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hd w:fill="FFFFFF" w:val="clear"/>
        <w:spacing w:lineRule="atLeast" w:line="270" w:before="0" w:after="150"/>
        <w:ind w:left="0" w:right="0" w:hanging="0"/>
        <w:jc w:val="center"/>
        <w:rPr>
          <w:rFonts w:eastAsia="ArIAL"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  <w:szCs w:val="20"/>
          <w:shd w:fill="FFFFFF" w:val="clear"/>
        </w:rPr>
      </w:pPr>
      <w:r>
        <w:rPr>
          <w:rFonts w:eastAsia="ArIAL"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  <w:szCs w:val="20"/>
          <w:shd w:fill="FFFFFF" w:val="clear"/>
        </w:rPr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Mr. William Lambert</w:t>
        <w:br/>
        <w:t>Wakefield Ltd.</w:t>
        <w:br/>
        <w:t>2775 Hill Street</w:t>
        <w:br/>
        <w:t>Adam, OH45810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Dear Mr. Lambert,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Re: Sales Director Position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I was pleased to see your advertisement for the position of Sales Director in the local newspaper and I would appreciate it, if you consider me for this position. I am confident that my past experience will let me be the ideal candidate for this job, and I will be able to make amazing contributions for Wakefield Ltd if you consider me for this post.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Here you will find a summary of my skills and background history, which is outlined in detail in my attached resume, I have: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Completed my Bachelor's degree from California University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I have got the ability to meet and establish sales annual and quarter sales target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Immense knowledge for creating incentive programs for drawing in the customers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I have experience in managing the entire budget of the department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Excellent computer skills, which includes working on Spreadsheets, Microsoft Word and Excel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Eight years of experience of working in the sales department, where I have learned to build strong relation with customers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I can travel frequently for meeting the clients, distributors and dealers for helping them increase their revenue. I have experience in creating strategies and conducting market analysis for generating new business.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I am confident that my past experience if combined with my skills like multi-tasking, interpersonal and organizational skills, then I would prove to be the best asset for Wakefield Ltd. Kindly contact me at 818-384-6547 or e-mail me at m.angel@example.com, so that we can fix a date for interview.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Sincerely,</w:t>
        <w:br/>
        <w:t>Angel Mahon</w:t>
        <w:br/>
        <w:t>Your Signature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Enclosure: References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FFFFFF" w:val="clear"/>
        <w:spacing w:lineRule="atLeast" w:line="270" w:before="0" w:after="150"/>
        <w:ind w:left="0" w:right="0" w:hanging="0"/>
        <w:jc w:val="center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Georgia">
    <w:altName w:val="Times New Roman"/>
    <w:charset w:val="01"/>
    <w:family w:val="auto"/>
    <w:pitch w:val="default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NumberingSymbols">
    <w:name w:val="Numbering Symbol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